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2480"/>
        <w:gridCol w:w="1760"/>
      </w:tblGrid>
      <w:tr w:rsidR="000D4CD3" w:rsidTr="00AA5D21">
        <w:trPr>
          <w:trHeight w:val="414"/>
        </w:trPr>
        <w:tc>
          <w:tcPr>
            <w:tcW w:w="2040" w:type="dxa"/>
            <w:shd w:val="clear" w:color="auto" w:fill="auto"/>
            <w:vAlign w:val="bottom"/>
          </w:tcPr>
          <w:p w:rsidR="000D4CD3" w:rsidRDefault="000D4CD3" w:rsidP="00AA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2480" w:type="dxa"/>
            <w:shd w:val="clear" w:color="auto" w:fill="auto"/>
            <w:vAlign w:val="bottom"/>
          </w:tcPr>
          <w:p w:rsidR="000D4CD3" w:rsidRDefault="000D4CD3" w:rsidP="00AA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4CD3" w:rsidRDefault="000D4CD3" w:rsidP="00AA5D21">
            <w:pPr>
              <w:spacing w:line="0" w:lineRule="atLeast"/>
              <w:rPr>
                <w:rFonts w:ascii="Times New Roman" w:eastAsia="Times New Roman" w:hAnsi="Times New Roman"/>
                <w:w w:val="99"/>
                <w:sz w:val="36"/>
              </w:rPr>
            </w:pPr>
            <w:r>
              <w:rPr>
                <w:rFonts w:ascii="Times New Roman" w:eastAsia="Times New Roman" w:hAnsi="Times New Roman"/>
                <w:w w:val="99"/>
                <w:sz w:val="36"/>
              </w:rPr>
              <w:t>Lesson Plan</w:t>
            </w:r>
          </w:p>
        </w:tc>
      </w:tr>
      <w:tr w:rsidR="000D4CD3" w:rsidTr="00AA5D21">
        <w:trPr>
          <w:trHeight w:val="540"/>
        </w:trPr>
        <w:tc>
          <w:tcPr>
            <w:tcW w:w="2040" w:type="dxa"/>
            <w:shd w:val="clear" w:color="auto" w:fill="auto"/>
            <w:vAlign w:val="bottom"/>
          </w:tcPr>
          <w:p w:rsidR="000D4CD3" w:rsidRDefault="000D4CD3" w:rsidP="00AA5D2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Name of the Faculty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0D4CD3" w:rsidRDefault="000D4CD3" w:rsidP="00AA5D2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Surender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Soni</w:t>
            </w:r>
            <w:proofErr w:type="spellEnd"/>
          </w:p>
        </w:tc>
      </w:tr>
      <w:tr w:rsidR="000D4CD3" w:rsidTr="00AA5D21">
        <w:trPr>
          <w:trHeight w:val="490"/>
        </w:trPr>
        <w:tc>
          <w:tcPr>
            <w:tcW w:w="2040" w:type="dxa"/>
            <w:shd w:val="clear" w:color="auto" w:fill="auto"/>
            <w:vAlign w:val="bottom"/>
          </w:tcPr>
          <w:p w:rsidR="000D4CD3" w:rsidRDefault="000D4CD3" w:rsidP="00AA5D2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Discipline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0D4CD3" w:rsidRDefault="000D4CD3" w:rsidP="00AA5D2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: MLT</w:t>
            </w:r>
          </w:p>
        </w:tc>
      </w:tr>
      <w:tr w:rsidR="000D4CD3" w:rsidTr="00AA5D21">
        <w:trPr>
          <w:trHeight w:val="492"/>
        </w:trPr>
        <w:tc>
          <w:tcPr>
            <w:tcW w:w="2040" w:type="dxa"/>
            <w:shd w:val="clear" w:color="auto" w:fill="auto"/>
            <w:vAlign w:val="bottom"/>
          </w:tcPr>
          <w:p w:rsidR="000D4CD3" w:rsidRDefault="000D4CD3" w:rsidP="00AA5D2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Year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0D4CD3" w:rsidRDefault="000D4CD3" w:rsidP="00AA5D21">
            <w:pPr>
              <w:spacing w:line="492" w:lineRule="exact"/>
              <w:ind w:left="120"/>
              <w:rPr>
                <w:rFonts w:ascii="Times New Roman" w:eastAsia="Times New Roman" w:hAnsi="Times New Roman"/>
                <w:b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44"/>
                <w:vertAlign w:val="subscript"/>
              </w:rPr>
              <w:t>: 1</w:t>
            </w:r>
            <w:r>
              <w:rPr>
                <w:rFonts w:ascii="Times New Roman" w:eastAsia="Times New Roman" w:hAnsi="Times New Roman"/>
                <w:b/>
                <w:sz w:val="14"/>
              </w:rPr>
              <w:t>st</w:t>
            </w:r>
          </w:p>
        </w:tc>
      </w:tr>
      <w:tr w:rsidR="000D4CD3" w:rsidTr="00AA5D21">
        <w:trPr>
          <w:trHeight w:val="490"/>
        </w:trPr>
        <w:tc>
          <w:tcPr>
            <w:tcW w:w="2040" w:type="dxa"/>
            <w:shd w:val="clear" w:color="auto" w:fill="auto"/>
            <w:vAlign w:val="bottom"/>
          </w:tcPr>
          <w:p w:rsidR="000D4CD3" w:rsidRDefault="000D4CD3" w:rsidP="00AA5D2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Subject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0D4CD3" w:rsidRDefault="000D4CD3" w:rsidP="00AA5D2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: ANATOMY AND PHYSIOLOGY</w:t>
            </w:r>
          </w:p>
        </w:tc>
      </w:tr>
    </w:tbl>
    <w:p w:rsidR="000D4CD3" w:rsidRDefault="000D4CD3" w:rsidP="000D4CD3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D4CD3" w:rsidRDefault="000D4CD3" w:rsidP="000D4CD3">
      <w:pPr>
        <w:tabs>
          <w:tab w:val="left" w:pos="2260"/>
        </w:tabs>
        <w:spacing w:line="0" w:lineRule="atLeast"/>
        <w:ind w:left="12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</w:rPr>
        <w:t>Lesson Plan Duration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 xml:space="preserve">: 30 Weeks (from July-2018 </w:t>
      </w:r>
      <w:proofErr w:type="gramStart"/>
      <w:r>
        <w:rPr>
          <w:rFonts w:ascii="Times New Roman" w:eastAsia="Times New Roman" w:hAnsi="Times New Roman"/>
          <w:b/>
          <w:sz w:val="21"/>
        </w:rPr>
        <w:t>to  -</w:t>
      </w:r>
      <w:proofErr w:type="gramEnd"/>
      <w:r>
        <w:rPr>
          <w:rFonts w:ascii="Times New Roman" w:eastAsia="Times New Roman" w:hAnsi="Times New Roman"/>
          <w:b/>
          <w:sz w:val="21"/>
        </w:rPr>
        <w:t>May 2019)</w:t>
      </w:r>
    </w:p>
    <w:p w:rsidR="000D4CD3" w:rsidRDefault="000D4CD3" w:rsidP="000D4CD3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D4CD3" w:rsidRDefault="000D4CD3" w:rsidP="000D4CD3">
      <w:pPr>
        <w:spacing w:line="0" w:lineRule="atLeast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Work Load (Lecture/Practical) per week (n hours): Lecture= 03, Practical=2</w:t>
      </w:r>
      <w:r w:rsidR="004143C7">
        <w:rPr>
          <w:rFonts w:ascii="Times New Roman" w:eastAsia="Times New Roman" w:hAnsi="Times New Roman"/>
          <w:b/>
        </w:rPr>
        <w:t xml:space="preserve"> </w:t>
      </w:r>
    </w:p>
    <w:p w:rsidR="000D4CD3" w:rsidRDefault="000D4CD3" w:rsidP="000D4CD3">
      <w:pPr>
        <w:spacing w:line="224" w:lineRule="exact"/>
        <w:rPr>
          <w:rFonts w:ascii="Times New Roman" w:eastAsia="Times New Roman" w:hAnsi="Times New Roman"/>
          <w:sz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534"/>
        <w:gridCol w:w="1206"/>
        <w:gridCol w:w="3340"/>
        <w:gridCol w:w="1260"/>
        <w:gridCol w:w="4180"/>
      </w:tblGrid>
      <w:tr w:rsidR="00AA5D21" w:rsidRPr="005E6158" w:rsidTr="004143C7">
        <w:trPr>
          <w:trHeight w:val="257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ind w:left="180"/>
              <w:rPr>
                <w:rFonts w:eastAsia="Times New Roman" w:cstheme="minorHAnsi"/>
                <w:sz w:val="24"/>
                <w:szCs w:val="24"/>
              </w:rPr>
            </w:pPr>
            <w:bookmarkStart w:id="1" w:name="page2"/>
            <w:bookmarkEnd w:id="1"/>
            <w:r w:rsidRPr="005E6158">
              <w:rPr>
                <w:rFonts w:eastAsia="Times New Roman" w:cstheme="minorHAnsi"/>
                <w:sz w:val="24"/>
                <w:szCs w:val="24"/>
              </w:rPr>
              <w:t>Week</w:t>
            </w:r>
          </w:p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ind w:left="8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Theory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Practical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5D21" w:rsidRPr="005E6158" w:rsidTr="004143C7">
        <w:trPr>
          <w:trHeight w:val="206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5D21" w:rsidRPr="005E6158" w:rsidTr="004143C7">
        <w:trPr>
          <w:trHeight w:val="237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237" w:lineRule="exact"/>
              <w:ind w:left="8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Lecture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23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Topic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23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Practical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237" w:lineRule="exact"/>
              <w:ind w:left="8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Topic</w:t>
            </w:r>
          </w:p>
        </w:tc>
      </w:tr>
      <w:tr w:rsidR="00AA5D21" w:rsidRPr="005E6158" w:rsidTr="004143C7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ind w:left="8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Day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(including assignment / test)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Day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11057" w:type="dxa"/>
        <w:tblInd w:w="108" w:type="dxa"/>
        <w:tblLook w:val="04A0"/>
      </w:tblPr>
      <w:tblGrid>
        <w:gridCol w:w="1134"/>
        <w:gridCol w:w="1276"/>
        <w:gridCol w:w="3260"/>
        <w:gridCol w:w="1276"/>
        <w:gridCol w:w="4111"/>
      </w:tblGrid>
      <w:tr w:rsidR="00185944" w:rsidRPr="005E6158" w:rsidTr="00AA5D21">
        <w:tc>
          <w:tcPr>
            <w:tcW w:w="1134" w:type="dxa"/>
            <w:vMerge w:val="restart"/>
          </w:tcPr>
          <w:p w:rsidR="00185944" w:rsidRPr="005E6158" w:rsidRDefault="00185944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5944" w:rsidRPr="005E6158" w:rsidRDefault="00185944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185944" w:rsidRPr="005E6158" w:rsidRDefault="00725514" w:rsidP="005E6158">
            <w:pPr>
              <w:spacing w:line="242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Introduction Human Body</w:t>
            </w:r>
          </w:p>
        </w:tc>
        <w:tc>
          <w:tcPr>
            <w:tcW w:w="1276" w:type="dxa"/>
            <w:vMerge w:val="restart"/>
          </w:tcPr>
          <w:p w:rsidR="00185944" w:rsidRPr="005E6158" w:rsidRDefault="00185944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185944" w:rsidRPr="005E6158" w:rsidRDefault="007608C4" w:rsidP="005E61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 of human body</w:t>
            </w:r>
          </w:p>
        </w:tc>
      </w:tr>
      <w:tr w:rsidR="00725514" w:rsidRPr="005E6158" w:rsidTr="00AA5D21">
        <w:tc>
          <w:tcPr>
            <w:tcW w:w="1134" w:type="dxa"/>
            <w:vMerge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725514" w:rsidRPr="005E6158" w:rsidRDefault="00725514" w:rsidP="005E6158">
            <w:pPr>
              <w:spacing w:line="23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Structure and functions of animal cell</w:t>
            </w:r>
          </w:p>
        </w:tc>
        <w:tc>
          <w:tcPr>
            <w:tcW w:w="1276" w:type="dxa"/>
            <w:vMerge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5514" w:rsidRPr="005E6158" w:rsidTr="00AA5D21">
        <w:tc>
          <w:tcPr>
            <w:tcW w:w="1134" w:type="dxa"/>
            <w:vMerge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725514" w:rsidRPr="005E6158" w:rsidRDefault="00725514" w:rsidP="005E6158">
            <w:pPr>
              <w:spacing w:line="239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Do</w:t>
            </w:r>
          </w:p>
        </w:tc>
        <w:tc>
          <w:tcPr>
            <w:tcW w:w="1276" w:type="dxa"/>
            <w:vMerge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5514" w:rsidRPr="005E6158" w:rsidTr="00AA5D21">
        <w:tc>
          <w:tcPr>
            <w:tcW w:w="1134" w:type="dxa"/>
            <w:vMerge w:val="restart"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725514" w:rsidRPr="005E6158" w:rsidRDefault="00725514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Various definitions related to anatomy and physiology.</w:t>
            </w:r>
          </w:p>
        </w:tc>
        <w:tc>
          <w:tcPr>
            <w:tcW w:w="1276" w:type="dxa"/>
            <w:vMerge w:val="restart"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:rsidR="00725514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w w:val="99"/>
                <w:sz w:val="24"/>
                <w:szCs w:val="24"/>
              </w:rPr>
              <w:t>Study of tissue.</w:t>
            </w:r>
          </w:p>
        </w:tc>
      </w:tr>
      <w:tr w:rsidR="00725514" w:rsidRPr="005E6158" w:rsidTr="00AA5D21">
        <w:tc>
          <w:tcPr>
            <w:tcW w:w="1134" w:type="dxa"/>
            <w:vMerge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725514" w:rsidRPr="005E6158" w:rsidRDefault="00725514" w:rsidP="005E6158">
            <w:pPr>
              <w:spacing w:line="239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Assignment and test</w:t>
            </w:r>
          </w:p>
        </w:tc>
        <w:tc>
          <w:tcPr>
            <w:tcW w:w="1276" w:type="dxa"/>
            <w:vMerge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5514" w:rsidRPr="005E6158" w:rsidTr="00AA5D21">
        <w:tc>
          <w:tcPr>
            <w:tcW w:w="1134" w:type="dxa"/>
            <w:vMerge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725514" w:rsidRPr="005E6158" w:rsidRDefault="00725514" w:rsidP="005E6158">
            <w:pPr>
              <w:spacing w:line="200" w:lineRule="exac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Introduction to different types of tissue</w:t>
            </w:r>
          </w:p>
        </w:tc>
        <w:tc>
          <w:tcPr>
            <w:tcW w:w="1276" w:type="dxa"/>
            <w:vMerge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25514" w:rsidRPr="005E6158" w:rsidRDefault="00725514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42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Epithelial tissue, structure and function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w w:val="99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w w:val="99"/>
                <w:sz w:val="24"/>
                <w:szCs w:val="24"/>
              </w:rPr>
              <w:t>Study of different types of Tissue.</w:t>
            </w: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w w:val="99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Nervous tissue, structure and function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Connective tissue, structure and function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00" w:lineRule="exac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Muscular tissue, structure and function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w w:val="99"/>
                <w:sz w:val="24"/>
                <w:szCs w:val="24"/>
              </w:rPr>
              <w:t>Internal structure of Bone.</w:t>
            </w: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9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Bone &amp; Cartilage, structure and function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9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Assignment and test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Structure and function of Skin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w w:val="99"/>
                <w:sz w:val="24"/>
                <w:szCs w:val="24"/>
              </w:rPr>
              <w:t>Study of different parts of skin.</w:t>
            </w: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9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Accessory organs of Skin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Assignment and test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Introduction to skeleton system and various parts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Study of various Bones.</w:t>
            </w: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Classification of bones and their structure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Do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Joints and their classification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w w:val="99"/>
                <w:sz w:val="24"/>
                <w:szCs w:val="24"/>
              </w:rPr>
              <w:t>Study of various Joints</w:t>
            </w: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0" w:lineRule="atLeas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Major Joints of Body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Assignment and test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Introduction to digestive system and various organs of digestion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Study of Stomach and small intestine.</w:t>
            </w: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9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Structure and function of stomach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Structure and function of small intestine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00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Structure and function of Liver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111" w:type="dxa"/>
            <w:vMerge w:val="restart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Study of Liver through demonstration</w:t>
            </w: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9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Structure and function of Pancreas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Structure and function  of salivary gland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9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 xml:space="preserve">Process of digestion and </w:t>
            </w:r>
            <w:proofErr w:type="spellStart"/>
            <w:r w:rsidRPr="005E6158">
              <w:rPr>
                <w:rFonts w:eastAsia="Times New Roman" w:cstheme="minorHAnsi"/>
                <w:sz w:val="24"/>
                <w:szCs w:val="24"/>
              </w:rPr>
              <w:t>absoprption</w:t>
            </w:r>
            <w:proofErr w:type="spellEnd"/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10</w:t>
            </w:r>
          </w:p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Study of Digestive System and its process.</w:t>
            </w: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Classification of vitamins and their role in body</w:t>
            </w:r>
          </w:p>
        </w:tc>
        <w:tc>
          <w:tcPr>
            <w:tcW w:w="1276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Classification of minerals and their role in body</w:t>
            </w:r>
          </w:p>
        </w:tc>
        <w:tc>
          <w:tcPr>
            <w:tcW w:w="1276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Assignment and test</w:t>
            </w:r>
          </w:p>
        </w:tc>
        <w:tc>
          <w:tcPr>
            <w:tcW w:w="1276" w:type="dxa"/>
            <w:vMerge w:val="restart"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11</w:t>
            </w: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Study of Respiratory system through</w:t>
            </w: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demonstration</w:t>
            </w: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Introduction to Respiratory  system and its various parts</w:t>
            </w:r>
          </w:p>
        </w:tc>
        <w:tc>
          <w:tcPr>
            <w:tcW w:w="1276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2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Structure of lungs, trachea, alveoli, histology of  all</w:t>
            </w:r>
          </w:p>
        </w:tc>
        <w:tc>
          <w:tcPr>
            <w:tcW w:w="1276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Respiration ,its classification and mechanism</w:t>
            </w:r>
          </w:p>
        </w:tc>
        <w:tc>
          <w:tcPr>
            <w:tcW w:w="1276" w:type="dxa"/>
            <w:vMerge w:val="restart"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12</w:t>
            </w:r>
          </w:p>
          <w:p w:rsidR="00AA5D21" w:rsidRPr="005E6158" w:rsidRDefault="00AA5D21" w:rsidP="005E6158">
            <w:pPr>
              <w:spacing w:line="239" w:lineRule="exact"/>
              <w:ind w:left="4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Study of various parts of Excretory System.</w:t>
            </w: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2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Gaseous exchange in the body</w:t>
            </w:r>
          </w:p>
        </w:tc>
        <w:tc>
          <w:tcPr>
            <w:tcW w:w="1276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9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Regulation of respiration, BMR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Various volumes and capacities related to respiration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111" w:type="dxa"/>
            <w:vMerge w:val="restart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w w:val="99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w w:val="99"/>
                <w:sz w:val="24"/>
                <w:szCs w:val="24"/>
              </w:rPr>
              <w:t xml:space="preserve">Study of Kidneys, </w:t>
            </w:r>
            <w:proofErr w:type="spellStart"/>
            <w:r w:rsidRPr="005E6158">
              <w:rPr>
                <w:rFonts w:eastAsia="Times New Roman" w:cstheme="minorHAnsi"/>
                <w:w w:val="99"/>
                <w:sz w:val="24"/>
                <w:szCs w:val="24"/>
              </w:rPr>
              <w:t>ureter</w:t>
            </w:r>
            <w:proofErr w:type="spellEnd"/>
            <w:r w:rsidRPr="005E6158">
              <w:rPr>
                <w:rFonts w:eastAsia="Times New Roman" w:cstheme="minorHAnsi"/>
                <w:w w:val="99"/>
                <w:sz w:val="24"/>
                <w:szCs w:val="24"/>
              </w:rPr>
              <w:t xml:space="preserve"> and urinary bladder</w:t>
            </w: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through demonstration</w:t>
            </w:r>
          </w:p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Assignment and test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2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Introduction to Excretory System, its organs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9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 xml:space="preserve">Structure of Kidneys, </w:t>
            </w:r>
            <w:proofErr w:type="spellStart"/>
            <w:r w:rsidRPr="005E6158">
              <w:rPr>
                <w:rFonts w:eastAsia="Times New Roman" w:cstheme="minorHAnsi"/>
                <w:sz w:val="24"/>
                <w:szCs w:val="24"/>
              </w:rPr>
              <w:t>ureter</w:t>
            </w:r>
            <w:proofErr w:type="spellEnd"/>
            <w:r w:rsidRPr="005E6158">
              <w:rPr>
                <w:rFonts w:eastAsia="Times New Roman" w:cstheme="minorHAnsi"/>
                <w:sz w:val="24"/>
                <w:szCs w:val="24"/>
              </w:rPr>
              <w:t xml:space="preserve"> and urinary bladder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14</w:t>
            </w:r>
          </w:p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w w:val="99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.</w:t>
            </w:r>
            <w:r w:rsidRPr="005E6158">
              <w:rPr>
                <w:rFonts w:eastAsia="Times New Roman" w:cstheme="minorHAnsi"/>
                <w:w w:val="99"/>
                <w:sz w:val="24"/>
                <w:szCs w:val="24"/>
              </w:rPr>
              <w:t xml:space="preserve"> Structure of </w:t>
            </w:r>
            <w:proofErr w:type="spellStart"/>
            <w:r w:rsidRPr="005E6158">
              <w:rPr>
                <w:rFonts w:eastAsia="Times New Roman" w:cstheme="minorHAnsi"/>
                <w:w w:val="99"/>
                <w:sz w:val="24"/>
                <w:szCs w:val="24"/>
              </w:rPr>
              <w:t>nephron</w:t>
            </w:r>
            <w:proofErr w:type="spellEnd"/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29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 xml:space="preserve">Structure of </w:t>
            </w:r>
            <w:proofErr w:type="spellStart"/>
            <w:r w:rsidRPr="005E6158">
              <w:rPr>
                <w:rFonts w:eastAsia="Times New Roman" w:cstheme="minorHAnsi"/>
                <w:sz w:val="24"/>
                <w:szCs w:val="24"/>
              </w:rPr>
              <w:t>nephron</w:t>
            </w:r>
            <w:proofErr w:type="spellEnd"/>
          </w:p>
        </w:tc>
        <w:tc>
          <w:tcPr>
            <w:tcW w:w="1276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9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Formation of urine and its Composition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AA5D21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3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Assignment and Test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15</w:t>
            </w:r>
          </w:p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bottom"/>
          </w:tcPr>
          <w:p w:rsidR="00AA5D21" w:rsidRPr="005E6158" w:rsidRDefault="00AA5D21" w:rsidP="005E6158">
            <w:pPr>
              <w:spacing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 xml:space="preserve">Revision of </w:t>
            </w:r>
            <w:proofErr w:type="spellStart"/>
            <w:r w:rsidRPr="005E6158">
              <w:rPr>
                <w:rFonts w:eastAsia="Times New Roman" w:cstheme="minorHAnsi"/>
                <w:sz w:val="24"/>
                <w:szCs w:val="24"/>
              </w:rPr>
              <w:t>practicals</w:t>
            </w:r>
            <w:proofErr w:type="spellEnd"/>
            <w:r w:rsidRPr="005E615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AA5D21" w:rsidRPr="005E6158" w:rsidTr="00AA5D21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3260" w:type="dxa"/>
            <w:vAlign w:val="bottom"/>
          </w:tcPr>
          <w:p w:rsidR="00AA5D21" w:rsidRPr="005E6158" w:rsidRDefault="00AA5D21" w:rsidP="005E6158">
            <w:pPr>
              <w:spacing w:line="227" w:lineRule="exact"/>
              <w:ind w:left="100"/>
              <w:rPr>
                <w:rFonts w:eastAsia="Times New Roman" w:cstheme="minorHAnsi"/>
                <w:sz w:val="24"/>
                <w:szCs w:val="24"/>
              </w:rPr>
            </w:pPr>
            <w:r w:rsidRPr="005E6158">
              <w:rPr>
                <w:rFonts w:eastAsia="Times New Roman" w:cstheme="minorHAnsi"/>
                <w:sz w:val="24"/>
                <w:szCs w:val="24"/>
              </w:rPr>
              <w:t>Revision</w:t>
            </w:r>
          </w:p>
        </w:tc>
        <w:tc>
          <w:tcPr>
            <w:tcW w:w="1276" w:type="dxa"/>
            <w:vMerge/>
            <w:vAlign w:val="bottom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Revision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Introduction to CNS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111" w:type="dxa"/>
            <w:vMerge w:val="restart"/>
          </w:tcPr>
          <w:p w:rsidR="00AA5D21" w:rsidRPr="005E6158" w:rsidRDefault="00AA5D21" w:rsidP="005E61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Study of various parts of nervous system (brain and spinal cord) (demonstration</w:t>
            </w:r>
          </w:p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from model)</w:t>
            </w: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Brain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Spinal Cord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PNS Introduction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111" w:type="dxa"/>
            <w:vMerge w:val="restart"/>
          </w:tcPr>
          <w:p w:rsidR="00AA5D21" w:rsidRPr="005E6158" w:rsidRDefault="00AA5D21" w:rsidP="005E61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 xml:space="preserve">Study of various parts of nervous </w:t>
            </w:r>
            <w:r w:rsidRPr="005E6158">
              <w:rPr>
                <w:rFonts w:cstheme="minorHAnsi"/>
                <w:sz w:val="24"/>
                <w:szCs w:val="24"/>
              </w:rPr>
              <w:lastRenderedPageBreak/>
              <w:t>system (brain and spinal cord) (demonstration</w:t>
            </w:r>
          </w:p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from model)</w:t>
            </w: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Spinal nerves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Cranial Nerves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Sense organs (Eye ear)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111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Study of structure of eye and ear (demonstration from models)</w:t>
            </w: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Tongue and nose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 xml:space="preserve">Test and </w:t>
            </w:r>
            <w:proofErr w:type="spellStart"/>
            <w:r w:rsidRPr="005E6158">
              <w:rPr>
                <w:rFonts w:cstheme="minorHAnsi"/>
                <w:sz w:val="24"/>
                <w:szCs w:val="24"/>
              </w:rPr>
              <w:t>Assignmet</w:t>
            </w:r>
            <w:proofErr w:type="spellEnd"/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6158">
              <w:rPr>
                <w:rFonts w:cstheme="minorHAnsi"/>
                <w:sz w:val="24"/>
                <w:szCs w:val="24"/>
              </w:rPr>
              <w:t>Inrtroduction</w:t>
            </w:r>
            <w:proofErr w:type="spellEnd"/>
            <w:r w:rsidRPr="005E6158">
              <w:rPr>
                <w:rFonts w:cstheme="minorHAnsi"/>
                <w:sz w:val="24"/>
                <w:szCs w:val="24"/>
              </w:rPr>
              <w:t xml:space="preserve"> to muscular system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111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Study of structure of eye and ear (demonstration from models)</w:t>
            </w: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Various type of muscles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Various type of muscles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Various type of muscles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111" w:type="dxa"/>
            <w:vMerge w:val="restart"/>
          </w:tcPr>
          <w:p w:rsidR="00AA5D21" w:rsidRPr="005E6158" w:rsidRDefault="00AA5D21" w:rsidP="005E61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Study of structural differences between skeletal, smooth and cardiac muscles</w:t>
            </w:r>
          </w:p>
          <w:p w:rsidR="00AA5D21" w:rsidRPr="005E6158" w:rsidRDefault="00AA5D21" w:rsidP="005E61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5E6158">
              <w:rPr>
                <w:rFonts w:cstheme="minorHAnsi"/>
                <w:sz w:val="24"/>
                <w:szCs w:val="24"/>
              </w:rPr>
              <w:t>permanent</w:t>
            </w:r>
            <w:proofErr w:type="gramEnd"/>
            <w:r w:rsidRPr="005E6158">
              <w:rPr>
                <w:rFonts w:cstheme="minorHAnsi"/>
                <w:sz w:val="24"/>
                <w:szCs w:val="24"/>
              </w:rPr>
              <w:t xml:space="preserve"> mounts) through demonstration.</w:t>
            </w: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Muscle fatigue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Introduction to circulatory system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Composition of blood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111" w:type="dxa"/>
            <w:vMerge w:val="restart"/>
          </w:tcPr>
          <w:p w:rsidR="00AA5D21" w:rsidRPr="005E6158" w:rsidRDefault="00AA5D21" w:rsidP="005E61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Study of structural differences between skeletal, smooth and cardiac muscles</w:t>
            </w:r>
          </w:p>
          <w:p w:rsidR="00AA5D21" w:rsidRPr="005E6158" w:rsidRDefault="00AA5D21" w:rsidP="005E61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5E6158">
              <w:rPr>
                <w:rFonts w:cstheme="minorHAnsi"/>
                <w:sz w:val="24"/>
                <w:szCs w:val="24"/>
              </w:rPr>
              <w:t>permanent</w:t>
            </w:r>
            <w:proofErr w:type="gramEnd"/>
            <w:r w:rsidRPr="005E6158">
              <w:rPr>
                <w:rFonts w:cstheme="minorHAnsi"/>
                <w:sz w:val="24"/>
                <w:szCs w:val="24"/>
              </w:rPr>
              <w:t xml:space="preserve"> mounts) through demonstration.</w:t>
            </w: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 xml:space="preserve">Anatomy &amp; </w:t>
            </w:r>
            <w:proofErr w:type="spellStart"/>
            <w:r w:rsidRPr="005E6158">
              <w:rPr>
                <w:rFonts w:cstheme="minorHAnsi"/>
                <w:sz w:val="24"/>
                <w:szCs w:val="24"/>
              </w:rPr>
              <w:t>phy</w:t>
            </w:r>
            <w:proofErr w:type="spellEnd"/>
            <w:r w:rsidRPr="005E6158">
              <w:rPr>
                <w:rFonts w:cstheme="minorHAnsi"/>
                <w:sz w:val="24"/>
                <w:szCs w:val="24"/>
              </w:rPr>
              <w:t>. of Heart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 xml:space="preserve">Anatomy &amp; </w:t>
            </w:r>
            <w:proofErr w:type="spellStart"/>
            <w:r w:rsidRPr="005E6158">
              <w:rPr>
                <w:rFonts w:cstheme="minorHAnsi"/>
                <w:sz w:val="24"/>
                <w:szCs w:val="24"/>
              </w:rPr>
              <w:t>phy</w:t>
            </w:r>
            <w:proofErr w:type="spellEnd"/>
            <w:r w:rsidRPr="005E6158">
              <w:rPr>
                <w:rFonts w:cstheme="minorHAnsi"/>
                <w:sz w:val="24"/>
                <w:szCs w:val="24"/>
              </w:rPr>
              <w:t>. of Heart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Circulation of blood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111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Study of various parts of circulatory system through demonstration.</w:t>
            </w: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Cardiac cycle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Conduction system of heart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Blood pressure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111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Study of various parts of circulatory system through demonstration.</w:t>
            </w: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Arteries and veins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Lymph and lymphatic system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Revision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111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Examination of stained blood film for blood cells</w:t>
            </w: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Revision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Assignment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Test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111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Examination of stained blood film for blood cells</w:t>
            </w: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Introduction of endocrine system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 xml:space="preserve">Various glands </w:t>
            </w:r>
            <w:proofErr w:type="spellStart"/>
            <w:r w:rsidRPr="005E6158">
              <w:rPr>
                <w:rFonts w:cstheme="minorHAnsi"/>
                <w:sz w:val="24"/>
                <w:szCs w:val="24"/>
              </w:rPr>
              <w:t>Peneal</w:t>
            </w:r>
            <w:proofErr w:type="spellEnd"/>
            <w:r w:rsidRPr="005E6158">
              <w:rPr>
                <w:rFonts w:cstheme="minorHAnsi"/>
                <w:sz w:val="24"/>
                <w:szCs w:val="24"/>
              </w:rPr>
              <w:t xml:space="preserve"> gland, Hypothalamus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6158">
              <w:rPr>
                <w:rFonts w:cstheme="minorHAnsi"/>
                <w:sz w:val="24"/>
                <w:szCs w:val="24"/>
              </w:rPr>
              <w:t>Pitutary</w:t>
            </w:r>
            <w:proofErr w:type="spellEnd"/>
            <w:r w:rsidRPr="005E6158">
              <w:rPr>
                <w:rFonts w:cstheme="minorHAnsi"/>
                <w:sz w:val="24"/>
                <w:szCs w:val="24"/>
              </w:rPr>
              <w:t xml:space="preserve"> gland, Salivary gland,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111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Estimation of blood pressure</w:t>
            </w: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Parathyroid,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Ovary-</w:t>
            </w:r>
            <w:proofErr w:type="spellStart"/>
            <w:r w:rsidRPr="005E6158">
              <w:rPr>
                <w:rFonts w:cstheme="minorHAnsi"/>
                <w:sz w:val="24"/>
                <w:szCs w:val="24"/>
              </w:rPr>
              <w:t>testostron</w:t>
            </w:r>
            <w:proofErr w:type="spellEnd"/>
            <w:r w:rsidRPr="005E6158">
              <w:rPr>
                <w:rFonts w:cstheme="minorHAnsi"/>
                <w:sz w:val="24"/>
                <w:szCs w:val="24"/>
              </w:rPr>
              <w:t xml:space="preserve"> gland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6158">
              <w:rPr>
                <w:rFonts w:cstheme="minorHAnsi"/>
                <w:sz w:val="24"/>
                <w:szCs w:val="24"/>
              </w:rPr>
              <w:t>Adrinal</w:t>
            </w:r>
            <w:proofErr w:type="spellEnd"/>
            <w:r w:rsidRPr="005E6158">
              <w:rPr>
                <w:rFonts w:cstheme="minorHAnsi"/>
                <w:sz w:val="24"/>
                <w:szCs w:val="24"/>
              </w:rPr>
              <w:t xml:space="preserve"> gland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4111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Estimation of blood pressure</w:t>
            </w: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Pancreas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Thymus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Revision of endocrine system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111" w:type="dxa"/>
            <w:vMerge w:val="restart"/>
          </w:tcPr>
          <w:p w:rsidR="00AA5D21" w:rsidRPr="005E6158" w:rsidRDefault="00AA5D21" w:rsidP="005E61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Study of various parts of reproductive system (male and female demonstration</w:t>
            </w:r>
          </w:p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from models and charts)</w:t>
            </w: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Introduction to reproductive system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Male reproductive system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Female reproductive system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4111" w:type="dxa"/>
            <w:vMerge w:val="restart"/>
          </w:tcPr>
          <w:p w:rsidR="00AA5D21" w:rsidRPr="005E6158" w:rsidRDefault="00AA5D21" w:rsidP="005E61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Study of various parts of reproductive system (male and female demonstration</w:t>
            </w:r>
          </w:p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from models and charts)</w:t>
            </w: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Ovarian cycle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Ovulation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Fertilization</w:t>
            </w:r>
          </w:p>
        </w:tc>
        <w:tc>
          <w:tcPr>
            <w:tcW w:w="1276" w:type="dxa"/>
            <w:vMerge w:val="restart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111" w:type="dxa"/>
            <w:vMerge w:val="restart"/>
          </w:tcPr>
          <w:p w:rsidR="00AA5D21" w:rsidRPr="005E6158" w:rsidRDefault="00AA5D21" w:rsidP="005E615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 xml:space="preserve">Study of various parts of reproductive </w:t>
            </w:r>
            <w:r w:rsidRPr="005E6158">
              <w:rPr>
                <w:rFonts w:cstheme="minorHAnsi"/>
                <w:sz w:val="24"/>
                <w:szCs w:val="24"/>
              </w:rPr>
              <w:lastRenderedPageBreak/>
              <w:t>system (male and female demonstration</w:t>
            </w:r>
          </w:p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from models and charts)</w:t>
            </w: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Revision of reproductive system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5D21" w:rsidRPr="005E6158" w:rsidTr="000D4CD3">
        <w:tc>
          <w:tcPr>
            <w:tcW w:w="1134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  <w:r w:rsidRPr="005E6158">
              <w:rPr>
                <w:rFonts w:cstheme="minorHAnsi"/>
                <w:sz w:val="24"/>
                <w:szCs w:val="24"/>
              </w:rPr>
              <w:t>Test of endocrine and reproductive system</w:t>
            </w:r>
          </w:p>
        </w:tc>
        <w:tc>
          <w:tcPr>
            <w:tcW w:w="1276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5D21" w:rsidRPr="005E6158" w:rsidRDefault="00AA5D21" w:rsidP="005E61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A5D21" w:rsidRPr="005E6158" w:rsidRDefault="00AA5D21" w:rsidP="005E6158">
      <w:pPr>
        <w:rPr>
          <w:rFonts w:cstheme="minorHAnsi"/>
          <w:sz w:val="24"/>
          <w:szCs w:val="24"/>
        </w:rPr>
      </w:pPr>
    </w:p>
    <w:sectPr w:rsidR="00AA5D21" w:rsidRPr="005E6158" w:rsidSect="000D4C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zc1N7QwNDCwNLe0MDRS0lEKTi0uzszPAykwqgUAl61VFywAAAA="/>
  </w:docVars>
  <w:rsids>
    <w:rsidRoot w:val="000D4CD3"/>
    <w:rsid w:val="000D4CD3"/>
    <w:rsid w:val="00185944"/>
    <w:rsid w:val="003044FC"/>
    <w:rsid w:val="004143C7"/>
    <w:rsid w:val="005900EB"/>
    <w:rsid w:val="005E6158"/>
    <w:rsid w:val="00725514"/>
    <w:rsid w:val="007608C4"/>
    <w:rsid w:val="007D3890"/>
    <w:rsid w:val="00AA5D21"/>
    <w:rsid w:val="00EA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2018-08-01T04:36:00Z</dcterms:created>
  <dcterms:modified xsi:type="dcterms:W3CDTF">2018-08-01T06:34:00Z</dcterms:modified>
</cp:coreProperties>
</file>