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41" w:rsidRDefault="002B0A41" w:rsidP="00A34F05">
      <w:pPr>
        <w:jc w:val="both"/>
      </w:pPr>
    </w:p>
    <w:p w:rsidR="002B0A41" w:rsidRPr="00936CEC" w:rsidRDefault="002B0A41" w:rsidP="00936CEC">
      <w:pPr>
        <w:pStyle w:val="NoSpacing"/>
        <w:jc w:val="both"/>
      </w:pPr>
      <w:r w:rsidRPr="00A34F05">
        <w:rPr>
          <w:rFonts w:ascii="Tahoma" w:hAnsi="Tahoma" w:cs="Tahoma"/>
          <w:b/>
          <w:sz w:val="18"/>
          <w:szCs w:val="18"/>
        </w:rPr>
        <w:t xml:space="preserve"> </w:t>
      </w:r>
      <w:r w:rsidR="00C45E6C">
        <w:rPr>
          <w:rFonts w:ascii="Tahoma" w:hAnsi="Tahoma" w:cs="Tahoma"/>
          <w:b/>
          <w:sz w:val="18"/>
          <w:szCs w:val="18"/>
        </w:rPr>
        <w:t xml:space="preserve">     </w:t>
      </w:r>
    </w:p>
    <w:p w:rsidR="002B0A41" w:rsidRDefault="00936CEC" w:rsidP="002B0A41">
      <w:pPr>
        <w:ind w:left="1440" w:firstLine="720"/>
        <w:jc w:val="both"/>
        <w:rPr>
          <w:b/>
          <w:u w:val="single"/>
        </w:rPr>
      </w:pPr>
      <w:r>
        <w:rPr>
          <w:b/>
          <w:u w:val="single"/>
        </w:rPr>
        <w:t xml:space="preserve">Qualification for </w:t>
      </w:r>
      <w:r w:rsidR="002B0A41">
        <w:rPr>
          <w:b/>
          <w:u w:val="single"/>
        </w:rPr>
        <w:t>Empanelment of Visiting Faculty</w:t>
      </w:r>
    </w:p>
    <w:p w:rsidR="00936CEC" w:rsidRDefault="00936CEC" w:rsidP="002B0A41">
      <w:pPr>
        <w:ind w:left="1440" w:firstLine="720"/>
        <w:jc w:val="both"/>
        <w:rPr>
          <w:b/>
          <w:u w:val="single"/>
        </w:rPr>
      </w:pPr>
    </w:p>
    <w:p w:rsidR="002B0A41" w:rsidRDefault="002B0A41" w:rsidP="002B0A41"/>
    <w:tbl>
      <w:tblPr>
        <w:tblStyle w:val="TableGrid"/>
        <w:tblW w:w="10193" w:type="dxa"/>
        <w:tblInd w:w="-162" w:type="dxa"/>
        <w:tblLayout w:type="fixed"/>
        <w:tblLook w:val="04A0"/>
      </w:tblPr>
      <w:tblGrid>
        <w:gridCol w:w="554"/>
        <w:gridCol w:w="2693"/>
        <w:gridCol w:w="6946"/>
      </w:tblGrid>
      <w:tr w:rsidR="002B0A41" w:rsidTr="00936CEC">
        <w:trPr>
          <w:trHeight w:val="260"/>
        </w:trPr>
        <w:tc>
          <w:tcPr>
            <w:tcW w:w="554" w:type="dxa"/>
          </w:tcPr>
          <w:p w:rsidR="002B0A41" w:rsidRPr="00B60FB6" w:rsidRDefault="002B0A41" w:rsidP="00DA74E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Sr.</w:t>
            </w:r>
            <w:r w:rsidRPr="00B60FB6">
              <w:rPr>
                <w:b/>
                <w:sz w:val="18"/>
                <w:szCs w:val="18"/>
              </w:rPr>
              <w:t>No</w:t>
            </w:r>
            <w:proofErr w:type="spellEnd"/>
            <w:r w:rsidRPr="00B60F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B0A41" w:rsidRPr="00E21D0B" w:rsidRDefault="002B0A41" w:rsidP="00DA74EE">
            <w:pPr>
              <w:jc w:val="center"/>
              <w:rPr>
                <w:b/>
              </w:rPr>
            </w:pPr>
            <w:r w:rsidRPr="00E21D0B">
              <w:rPr>
                <w:b/>
              </w:rPr>
              <w:t>Name of the Post</w:t>
            </w:r>
          </w:p>
        </w:tc>
        <w:tc>
          <w:tcPr>
            <w:tcW w:w="6946" w:type="dxa"/>
          </w:tcPr>
          <w:p w:rsidR="002B0A41" w:rsidRPr="00E21D0B" w:rsidRDefault="002B0A41" w:rsidP="00DA74EE">
            <w:pPr>
              <w:jc w:val="center"/>
              <w:rPr>
                <w:b/>
              </w:rPr>
            </w:pPr>
            <w:r w:rsidRPr="00E21D0B">
              <w:rPr>
                <w:b/>
              </w:rPr>
              <w:t>Essential Qualification</w:t>
            </w:r>
          </w:p>
        </w:tc>
      </w:tr>
      <w:tr w:rsidR="002B0A41" w:rsidTr="00936CEC">
        <w:trPr>
          <w:trHeight w:val="2087"/>
        </w:trPr>
        <w:tc>
          <w:tcPr>
            <w:tcW w:w="554" w:type="dxa"/>
          </w:tcPr>
          <w:p w:rsidR="002B0A41" w:rsidRDefault="002B0A41" w:rsidP="00DA74EE">
            <w:r>
              <w:t>1.</w:t>
            </w:r>
          </w:p>
        </w:tc>
        <w:tc>
          <w:tcPr>
            <w:tcW w:w="2693" w:type="dxa"/>
          </w:tcPr>
          <w:p w:rsidR="002B0A41" w:rsidRDefault="002B0A41" w:rsidP="00DA74EE"/>
          <w:p w:rsidR="0047426F" w:rsidRDefault="0047426F" w:rsidP="00DA74EE">
            <w:r>
              <w:t>Visiting Faculty I</w:t>
            </w:r>
            <w:r w:rsidR="002B0A41">
              <w:t>n</w:t>
            </w:r>
          </w:p>
          <w:p w:rsidR="002B0A41" w:rsidRDefault="002B0A41" w:rsidP="00DA74EE">
            <w:r>
              <w:t xml:space="preserve"> Medical Lab Technology</w:t>
            </w:r>
          </w:p>
        </w:tc>
        <w:tc>
          <w:tcPr>
            <w:tcW w:w="6946" w:type="dxa"/>
          </w:tcPr>
          <w:p w:rsidR="002B0A41" w:rsidRDefault="002B0A41" w:rsidP="00DA74EE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33DC0">
              <w:t>First Class</w:t>
            </w:r>
            <w:r w:rsidR="0047426F">
              <w:t xml:space="preserve"> (60% marks minimum) M</w:t>
            </w:r>
            <w:r w:rsidRPr="00733DC0">
              <w:t>aster’s degree</w:t>
            </w:r>
            <w:r>
              <w:t xml:space="preserve"> in Medical Laboratory Technology/</w:t>
            </w:r>
            <w:r w:rsidR="0047426F">
              <w:t xml:space="preserve"> First class (minimum 60% marks) </w:t>
            </w:r>
            <w:r>
              <w:t>Bachelor’s degree in Bio Medical Engineering or Technology from a recognised university/Institute.</w:t>
            </w:r>
          </w:p>
          <w:p w:rsidR="002B0A41" w:rsidRPr="0047426F" w:rsidRDefault="002B0A41" w:rsidP="00DA74EE">
            <w:pPr>
              <w:pStyle w:val="ListParagraph"/>
              <w:ind w:left="1080"/>
              <w:jc w:val="both"/>
            </w:pPr>
            <w:r w:rsidRPr="0047426F">
              <w:t xml:space="preserve">                         OR</w:t>
            </w:r>
          </w:p>
          <w:p w:rsidR="002B0A41" w:rsidRDefault="002B0A41" w:rsidP="00DA74EE">
            <w:pPr>
              <w:pStyle w:val="ListParagraph"/>
              <w:ind w:left="1080"/>
              <w:jc w:val="both"/>
            </w:pPr>
            <w:r w:rsidRPr="0047426F">
              <w:t>Associate Member of Institution of Engineers (India) by examination in Medical Laboratory Technology/ Bio Medical Engineering or Technology with 60% marks in aggregate in Section ‘A’ &amp; ‘B’ after passing three years diploma in Medical Laboratory Technology/ Bio Medical Engineering or Technology from a recognised university/Institute.</w:t>
            </w:r>
          </w:p>
          <w:p w:rsidR="00936CEC" w:rsidRPr="0047426F" w:rsidRDefault="00936CEC" w:rsidP="00DA74EE">
            <w:pPr>
              <w:pStyle w:val="ListParagraph"/>
              <w:ind w:left="1080"/>
              <w:jc w:val="both"/>
            </w:pPr>
          </w:p>
          <w:p w:rsidR="002B0A41" w:rsidRDefault="002B0A41" w:rsidP="00DA74E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Knowledge of Hindi/Sanskrit </w:t>
            </w:r>
            <w:proofErr w:type="spellStart"/>
            <w:r>
              <w:t>upto</w:t>
            </w:r>
            <w:proofErr w:type="spellEnd"/>
            <w:r>
              <w:t xml:space="preserve"> </w:t>
            </w:r>
            <w:proofErr w:type="spellStart"/>
            <w:r>
              <w:t>Matric</w:t>
            </w:r>
            <w:proofErr w:type="spellEnd"/>
            <w:r>
              <w:t xml:space="preserve"> Standard</w:t>
            </w:r>
          </w:p>
          <w:p w:rsidR="00936CEC" w:rsidRPr="00936CEC" w:rsidRDefault="00936CEC" w:rsidP="00936CEC">
            <w:pPr>
              <w:ind w:left="360"/>
              <w:jc w:val="both"/>
            </w:pPr>
          </w:p>
        </w:tc>
      </w:tr>
      <w:tr w:rsidR="00C45E6C" w:rsidTr="00936CEC">
        <w:trPr>
          <w:trHeight w:val="629"/>
        </w:trPr>
        <w:tc>
          <w:tcPr>
            <w:tcW w:w="554" w:type="dxa"/>
          </w:tcPr>
          <w:p w:rsidR="00C45E6C" w:rsidRDefault="00D1257D" w:rsidP="00DA74EE">
            <w:r>
              <w:t>2.</w:t>
            </w:r>
          </w:p>
        </w:tc>
        <w:tc>
          <w:tcPr>
            <w:tcW w:w="2693" w:type="dxa"/>
          </w:tcPr>
          <w:p w:rsidR="00C45E6C" w:rsidRDefault="0047426F" w:rsidP="00DA74EE">
            <w:r>
              <w:t xml:space="preserve">Visiting Faculty in </w:t>
            </w:r>
          </w:p>
          <w:p w:rsidR="0047426F" w:rsidRDefault="0047426F" w:rsidP="00DA74EE">
            <w:r>
              <w:t>Architecture Assistantship</w:t>
            </w:r>
          </w:p>
        </w:tc>
        <w:tc>
          <w:tcPr>
            <w:tcW w:w="6946" w:type="dxa"/>
          </w:tcPr>
          <w:p w:rsidR="00C45E6C" w:rsidRDefault="00C45E6C" w:rsidP="00D1257D">
            <w:pPr>
              <w:pStyle w:val="ListParagraph"/>
              <w:numPr>
                <w:ilvl w:val="0"/>
                <w:numId w:val="5"/>
              </w:numPr>
              <w:jc w:val="both"/>
            </w:pPr>
            <w:r w:rsidRPr="00D1257D">
              <w:t>First Class</w:t>
            </w:r>
            <w:r w:rsidR="0047426F">
              <w:t xml:space="preserve"> (60% marks minimum)</w:t>
            </w:r>
            <w:r w:rsidRPr="00D1257D">
              <w:t xml:space="preserve"> </w:t>
            </w:r>
            <w:r w:rsidR="001B40C4" w:rsidRPr="00D1257D">
              <w:t>Bachelor</w:t>
            </w:r>
            <w:r w:rsidRPr="00D1257D">
              <w:t xml:space="preserve"> Degree in Architecture from a recognised University/Institute</w:t>
            </w:r>
          </w:p>
          <w:p w:rsidR="007C4785" w:rsidRDefault="007C4785" w:rsidP="007C4785">
            <w:pPr>
              <w:jc w:val="both"/>
            </w:pPr>
            <w:r>
              <w:t xml:space="preserve">                                          </w:t>
            </w:r>
            <w:r w:rsidRPr="007C4785">
              <w:t>OR</w:t>
            </w:r>
          </w:p>
          <w:p w:rsidR="007C4785" w:rsidRDefault="007C4785" w:rsidP="00936CEC">
            <w:pPr>
              <w:pStyle w:val="ListParagraph"/>
              <w:ind w:left="1080"/>
              <w:jc w:val="both"/>
            </w:pPr>
            <w:r>
              <w:t>A</w:t>
            </w:r>
            <w:r w:rsidR="00936CEC">
              <w:t>ssociate member of institution of Engineers (India) by</w:t>
            </w:r>
            <w:r w:rsidR="00936CEC" w:rsidRPr="0047426F">
              <w:t xml:space="preserve"> examination in </w:t>
            </w:r>
            <w:r w:rsidR="00936CEC">
              <w:t xml:space="preserve">Architecture </w:t>
            </w:r>
            <w:r w:rsidR="00936CEC" w:rsidRPr="0047426F">
              <w:t>with 60% marks in aggregate in Section ‘A’ &amp; ‘B’ after passing three years diploma in</w:t>
            </w:r>
            <w:r w:rsidR="00936CEC">
              <w:t xml:space="preserve"> Architecture in first division</w:t>
            </w:r>
            <w:r w:rsidR="00936CEC" w:rsidRPr="0047426F">
              <w:t xml:space="preserve"> </w:t>
            </w:r>
          </w:p>
          <w:p w:rsidR="00936CEC" w:rsidRPr="007C4785" w:rsidRDefault="00936CEC" w:rsidP="00936CEC">
            <w:pPr>
              <w:pStyle w:val="ListParagraph"/>
              <w:ind w:left="1080"/>
              <w:jc w:val="both"/>
            </w:pPr>
          </w:p>
          <w:p w:rsidR="00D1257D" w:rsidRDefault="00D1257D" w:rsidP="00D1257D">
            <w:pPr>
              <w:pStyle w:val="ListParagraph"/>
              <w:numPr>
                <w:ilvl w:val="0"/>
                <w:numId w:val="5"/>
              </w:numPr>
              <w:jc w:val="both"/>
            </w:pPr>
            <w:r w:rsidRPr="00D1257D">
              <w:t xml:space="preserve">Knowledge of Hindi/Sanskrit </w:t>
            </w:r>
            <w:proofErr w:type="spellStart"/>
            <w:r w:rsidRPr="00D1257D">
              <w:t>upto</w:t>
            </w:r>
            <w:proofErr w:type="spellEnd"/>
            <w:r w:rsidRPr="00D1257D">
              <w:t xml:space="preserve"> </w:t>
            </w:r>
            <w:proofErr w:type="spellStart"/>
            <w:r w:rsidRPr="00D1257D">
              <w:t>Matric</w:t>
            </w:r>
            <w:proofErr w:type="spellEnd"/>
            <w:r w:rsidRPr="00D1257D">
              <w:t xml:space="preserve"> Standard</w:t>
            </w:r>
          </w:p>
          <w:p w:rsidR="00936CEC" w:rsidRPr="00936CEC" w:rsidRDefault="00936CEC" w:rsidP="00936CEC">
            <w:pPr>
              <w:ind w:left="360"/>
              <w:jc w:val="both"/>
            </w:pPr>
          </w:p>
        </w:tc>
      </w:tr>
      <w:tr w:rsidR="00D1257D" w:rsidTr="00936CEC">
        <w:trPr>
          <w:trHeight w:val="629"/>
        </w:trPr>
        <w:tc>
          <w:tcPr>
            <w:tcW w:w="554" w:type="dxa"/>
          </w:tcPr>
          <w:p w:rsidR="00D1257D" w:rsidRDefault="001B40C4" w:rsidP="00DA74EE">
            <w:r>
              <w:t xml:space="preserve">3. </w:t>
            </w:r>
          </w:p>
        </w:tc>
        <w:tc>
          <w:tcPr>
            <w:tcW w:w="2693" w:type="dxa"/>
          </w:tcPr>
          <w:p w:rsidR="00D1257D" w:rsidRDefault="0047426F" w:rsidP="00DA74EE">
            <w:r>
              <w:t xml:space="preserve">Visiting Faculty in </w:t>
            </w:r>
          </w:p>
          <w:p w:rsidR="0047426F" w:rsidRDefault="0047426F" w:rsidP="00DA74EE">
            <w:r>
              <w:t>Math</w:t>
            </w:r>
          </w:p>
        </w:tc>
        <w:tc>
          <w:tcPr>
            <w:tcW w:w="6946" w:type="dxa"/>
          </w:tcPr>
          <w:p w:rsidR="00D1257D" w:rsidRDefault="00D1257D" w:rsidP="00D1257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Fir</w:t>
            </w:r>
            <w:r w:rsidR="0047426F">
              <w:t xml:space="preserve">st Class </w:t>
            </w:r>
            <w:r w:rsidR="00E10843">
              <w:t>(60% marks minimum)</w:t>
            </w:r>
            <w:r w:rsidR="0047426F">
              <w:t xml:space="preserve"> Master’s degree in</w:t>
            </w:r>
            <w:r w:rsidR="00936CEC">
              <w:t xml:space="preserve"> relevant  subject of applied Science </w:t>
            </w:r>
            <w:r>
              <w:t>from a recognised university</w:t>
            </w:r>
            <w:r w:rsidR="00936CEC">
              <w:t>/institute</w:t>
            </w:r>
          </w:p>
          <w:p w:rsidR="00936CEC" w:rsidRDefault="00936CEC" w:rsidP="00936CEC">
            <w:pPr>
              <w:pStyle w:val="ListParagraph"/>
              <w:ind w:left="1080"/>
              <w:jc w:val="both"/>
            </w:pPr>
          </w:p>
          <w:p w:rsidR="00D1257D" w:rsidRPr="00D1257D" w:rsidRDefault="00D1257D" w:rsidP="00D1257D">
            <w:pPr>
              <w:pStyle w:val="ListParagraph"/>
              <w:numPr>
                <w:ilvl w:val="0"/>
                <w:numId w:val="6"/>
              </w:numPr>
              <w:jc w:val="both"/>
            </w:pPr>
            <w:r w:rsidRPr="00D1257D">
              <w:t xml:space="preserve">Knowledge of Hindi/Sanskrit </w:t>
            </w:r>
            <w:proofErr w:type="spellStart"/>
            <w:r w:rsidRPr="00D1257D">
              <w:t>upto</w:t>
            </w:r>
            <w:proofErr w:type="spellEnd"/>
            <w:r w:rsidRPr="00D1257D">
              <w:t xml:space="preserve"> </w:t>
            </w:r>
            <w:proofErr w:type="spellStart"/>
            <w:r w:rsidRPr="00D1257D">
              <w:t>Matric</w:t>
            </w:r>
            <w:proofErr w:type="spellEnd"/>
            <w:r w:rsidRPr="00D1257D">
              <w:t xml:space="preserve"> Standard</w:t>
            </w:r>
          </w:p>
        </w:tc>
      </w:tr>
    </w:tbl>
    <w:p w:rsidR="002B0A41" w:rsidRDefault="002B0A41" w:rsidP="002B0A41">
      <w:pPr>
        <w:pStyle w:val="ListParagraph"/>
        <w:ind w:left="450"/>
        <w:jc w:val="both"/>
        <w:rPr>
          <w:sz w:val="22"/>
          <w:szCs w:val="22"/>
        </w:rPr>
      </w:pPr>
    </w:p>
    <w:p w:rsidR="007C4785" w:rsidRPr="0047426F" w:rsidRDefault="0047426F" w:rsidP="0047426F">
      <w:pPr>
        <w:jc w:val="both"/>
        <w:rPr>
          <w:b/>
        </w:rPr>
      </w:pPr>
      <w:r w:rsidRPr="0047426F">
        <w:rPr>
          <w:b/>
        </w:rPr>
        <w:t>*** Essential Qualification should be through regular mode.</w:t>
      </w:r>
    </w:p>
    <w:p w:rsidR="002B0A41" w:rsidRDefault="002B0A41" w:rsidP="002B0A41">
      <w:pPr>
        <w:ind w:left="5760" w:firstLine="720"/>
        <w:jc w:val="both"/>
      </w:pPr>
    </w:p>
    <w:p w:rsidR="002B0A41" w:rsidRDefault="002B0A41" w:rsidP="002B0A41">
      <w:pPr>
        <w:ind w:left="5760" w:firstLine="720"/>
        <w:jc w:val="both"/>
      </w:pPr>
    </w:p>
    <w:p w:rsidR="002B0A41" w:rsidRDefault="002B0A41" w:rsidP="002B0A41">
      <w:pPr>
        <w:ind w:left="5760" w:firstLine="720"/>
        <w:jc w:val="both"/>
      </w:pPr>
    </w:p>
    <w:p w:rsidR="002B0A41" w:rsidRDefault="002B0A41" w:rsidP="002B0A41">
      <w:pPr>
        <w:ind w:left="5760" w:firstLine="720"/>
        <w:jc w:val="both"/>
      </w:pPr>
      <w:r>
        <w:t>Principal</w:t>
      </w:r>
    </w:p>
    <w:p w:rsidR="002B0A41" w:rsidRDefault="00936CEC" w:rsidP="00936CEC">
      <w:pPr>
        <w:ind w:left="5040"/>
        <w:jc w:val="both"/>
      </w:pPr>
      <w:r>
        <w:t>Govt. Polytechnic,</w:t>
      </w:r>
      <w:r w:rsidR="002B0A41">
        <w:t xml:space="preserve"> </w:t>
      </w:r>
      <w:proofErr w:type="spellStart"/>
      <w:r w:rsidR="002B0A41">
        <w:t>Morni</w:t>
      </w:r>
      <w:proofErr w:type="spellEnd"/>
      <w:r w:rsidR="002B0A41">
        <w:t xml:space="preserve"> (</w:t>
      </w:r>
      <w:proofErr w:type="spellStart"/>
      <w:r w:rsidR="002B0A41">
        <w:t>Panchkula</w:t>
      </w:r>
      <w:proofErr w:type="spellEnd"/>
      <w:r w:rsidR="002B0A41">
        <w:t>)</w:t>
      </w:r>
    </w:p>
    <w:p w:rsidR="002B0A41" w:rsidRDefault="002B0A41" w:rsidP="002B0A41">
      <w:pPr>
        <w:jc w:val="both"/>
      </w:pPr>
    </w:p>
    <w:p w:rsidR="001B40C4" w:rsidRDefault="001B40C4" w:rsidP="002B0A41">
      <w:pPr>
        <w:jc w:val="both"/>
      </w:pPr>
    </w:p>
    <w:p w:rsidR="001B40C4" w:rsidRDefault="001B40C4" w:rsidP="002B0A41">
      <w:pPr>
        <w:jc w:val="both"/>
      </w:pPr>
    </w:p>
    <w:p w:rsidR="001B40C4" w:rsidRDefault="001B40C4" w:rsidP="002B0A41">
      <w:pPr>
        <w:jc w:val="both"/>
      </w:pPr>
    </w:p>
    <w:p w:rsidR="001B40C4" w:rsidRDefault="001B40C4" w:rsidP="002B0A41">
      <w:pPr>
        <w:jc w:val="both"/>
      </w:pPr>
    </w:p>
    <w:p w:rsidR="001B40C4" w:rsidRDefault="001B40C4"/>
    <w:p w:rsidR="001B40C4" w:rsidRDefault="001B40C4"/>
    <w:p w:rsidR="001B40C4" w:rsidRDefault="001B40C4"/>
    <w:sectPr w:rsidR="001B40C4" w:rsidSect="002A48DC">
      <w:pgSz w:w="11907" w:h="16839" w:code="9"/>
      <w:pgMar w:top="108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A1"/>
    <w:multiLevelType w:val="hybridMultilevel"/>
    <w:tmpl w:val="7A384DEA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448F51DE"/>
    <w:multiLevelType w:val="hybridMultilevel"/>
    <w:tmpl w:val="3E2A6610"/>
    <w:lvl w:ilvl="0" w:tplc="D7383F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003"/>
    <w:multiLevelType w:val="hybridMultilevel"/>
    <w:tmpl w:val="7590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94CB8"/>
    <w:multiLevelType w:val="hybridMultilevel"/>
    <w:tmpl w:val="633C89BE"/>
    <w:lvl w:ilvl="0" w:tplc="6784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1F1"/>
    <w:multiLevelType w:val="hybridMultilevel"/>
    <w:tmpl w:val="F7D8B704"/>
    <w:lvl w:ilvl="0" w:tplc="D15C4C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07BA"/>
    <w:multiLevelType w:val="hybridMultilevel"/>
    <w:tmpl w:val="759428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33A"/>
    <w:rsid w:val="0006033A"/>
    <w:rsid w:val="001B40C4"/>
    <w:rsid w:val="001C59A3"/>
    <w:rsid w:val="002A48DC"/>
    <w:rsid w:val="002B0A41"/>
    <w:rsid w:val="0047426F"/>
    <w:rsid w:val="005D1775"/>
    <w:rsid w:val="00653999"/>
    <w:rsid w:val="006E5BFF"/>
    <w:rsid w:val="007C4785"/>
    <w:rsid w:val="00844879"/>
    <w:rsid w:val="008F05DB"/>
    <w:rsid w:val="00936CEC"/>
    <w:rsid w:val="00947183"/>
    <w:rsid w:val="00A34F05"/>
    <w:rsid w:val="00B14B82"/>
    <w:rsid w:val="00C45E6C"/>
    <w:rsid w:val="00D1257D"/>
    <w:rsid w:val="00D76FC9"/>
    <w:rsid w:val="00D9155B"/>
    <w:rsid w:val="00E10843"/>
    <w:rsid w:val="00E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A41"/>
    <w:rPr>
      <w:color w:val="0000FF"/>
      <w:u w:val="single"/>
    </w:rPr>
  </w:style>
  <w:style w:type="paragraph" w:styleId="NoSpacing">
    <w:name w:val="No Spacing"/>
    <w:uiPriority w:val="1"/>
    <w:qFormat/>
    <w:rsid w:val="002B0A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C55C-8C7E-48D0-8925-F12B25CC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</cp:lastModifiedBy>
  <cp:revision>11</cp:revision>
  <cp:lastPrinted>2017-11-21T08:01:00Z</cp:lastPrinted>
  <dcterms:created xsi:type="dcterms:W3CDTF">2017-09-11T06:05:00Z</dcterms:created>
  <dcterms:modified xsi:type="dcterms:W3CDTF">2018-06-14T10:28:00Z</dcterms:modified>
</cp:coreProperties>
</file>